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Alexander Gusarov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DevOps / Infrastructure Engineer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DevOps engineer with hands-on production experience: Kubernetes, 750+ Linux servers via Ansible, IaC on AWS, and production monitoring from scratch. Dev background (14 years) means I understand both sides of the pipeline.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Automated infrastructure for 750+ Linux servers using Ansible and Kubernetes, reducing manual operations by ~80%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deployment time from 8 minutes to 2 minutes (−75%) through CI/CD pipeline optimization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MTTR by 60% through centralized monitoring and alerting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Docker image size from 500MB to 200MB improving build and deployment performance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Replaced manual infrastructure health checks with automated service monitoring (Go + PostgreSQL)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Responded to production incidents including SSH attacks with 1.5–2 minute SLA response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Orchestration: </w:t>
      </w:r>
      <w:r>
        <w:rPr>
          <w:color w:val="555555"/>
          <w:sz w:val="20"/>
          <w:szCs w:val="20"/>
        </w:rPr>
        <w:t xml:space="preserve">Kubernetes, Helm, Docker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IaC &amp; Automation: </w:t>
      </w:r>
      <w:r>
        <w:rPr>
          <w:color w:val="555555"/>
          <w:sz w:val="20"/>
          <w:szCs w:val="20"/>
        </w:rPr>
        <w:t xml:space="preserve">Terraform, Ansible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CI/CD: </w:t>
      </w:r>
      <w:r>
        <w:rPr>
          <w:color w:val="555555"/>
          <w:sz w:val="20"/>
          <w:szCs w:val="20"/>
        </w:rPr>
        <w:t xml:space="preserve">GitLab CI, GitHub Actions, Jenkins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Observability: </w:t>
      </w:r>
      <w:r>
        <w:rPr>
          <w:color w:val="555555"/>
          <w:sz w:val="20"/>
          <w:szCs w:val="20"/>
        </w:rPr>
        <w:t xml:space="preserve">Prometheus, VictoriaMetrics, Grafana, Loki, Alertmanager, CloudWatch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Cloud: </w:t>
      </w:r>
      <w:r>
        <w:rPr>
          <w:color w:val="555555"/>
          <w:sz w:val="20"/>
          <w:szCs w:val="20"/>
        </w:rPr>
        <w:t xml:space="preserve">AWS — EC2, S3, RDS, VPC, IAM, ALB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Databases: </w:t>
      </w:r>
      <w:r>
        <w:rPr>
          <w:color w:val="555555"/>
          <w:sz w:val="20"/>
          <w:szCs w:val="20"/>
        </w:rPr>
        <w:t xml:space="preserve">PostgreSQL, ClickHouse, MySQL, Redis, MongoDB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Programming: </w:t>
      </w:r>
      <w:r>
        <w:rPr>
          <w:color w:val="555555"/>
          <w:sz w:val="20"/>
          <w:szCs w:val="20"/>
        </w:rPr>
        <w:t xml:space="preserve">Go, Python, Bash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Platforms: </w:t>
      </w:r>
      <w:r>
        <w:rPr>
          <w:color w:val="555555"/>
          <w:sz w:val="20"/>
          <w:szCs w:val="20"/>
        </w:rPr>
        <w:t xml:space="preserve">Linux, AWS, Yandex Cloud, Selectel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B2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InfoScale</w:t>
      </w:r>
      <w:r>
        <w:rPr>
          <w:color w:val="1F439B"/>
          <w:sz w:val="22"/>
          <w:szCs w:val="22"/>
        </w:rPr>
        <w:t xml:space="preserve"> — DevOps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Dec 2024 — Jan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Monitored and maintained 750+ Linux servers (Selectel VPS and bare metal) — network interfaces, ports, access management, and incident response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Managed Kubernetes clusters on Yandex Cloud and self-hosted (GitLab, Matrix, Keycloak, Vault); wrote and maintained Helm charts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Terraform infrastructure for ~20 AWS services ($550 → $300/month); wrote custom modules, provisioned ClickHouse; Ansible for per-instance configuration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Optimized CI/CD across multiple repos (GitHub Actions + GitLab CI); unified pipeline structure reduced deploy time from 8 to 2 minutes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observability stack from scratch — VictoriaMetrics probes, Prometheus alerting, custom Grafana dashboards; AlertManager integrated with Telegram and Matrix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Developed and deployed SaaS monitoring service (Go + Gin/GORM + React) — ping, domain, SSL checks with configurable intervals (10s–24h)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Responded to SSH brute-force attacks via KVM live access, port blocking, user rotation, and timeout configuration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Grew infrastructure team from 3 to 6 engineers; mentored 3 junior members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Kubernetes, Helm, Docker, Terraform, Ansible, AWS, Yandex Cloud, GitLab CI, GitHub Actions, Go, PostgreSQL, ClickHouse, VictoriaMetrics, Grafana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AZNResearch</w:t>
      </w:r>
      <w:r>
        <w:rPr>
          <w:color w:val="1F439B"/>
          <w:sz w:val="22"/>
          <w:szCs w:val="22"/>
        </w:rPr>
        <w:t xml:space="preserve"> — Fullstack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Jul 2022 — Oct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Developed backend services with .NET Core + EF Core; built REST APIs for internal government and enterprise systems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Introduced Git workflow, GitLab CI pipelines and Docker for dev environments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team productivity by ~25%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C#, .NET Core, SQL Server, MySQL, Angular, Docker, GitLab CI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Co-Founder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2017 — Oct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multiplayer backend for Bhop Jump (on-prem master server + Google Cloud); P2P + dedicated servers up to 16 players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Delivered 10+ production projects including games and business software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Deployed services using Docker; used macOS VMs for iOS build pipelines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Node.js, WebSockets, Docker, React, C#, Google Cloud, Firebase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Linux Foundation Computer Science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Certified Kubernetes Administrator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Siberian Polytechnic University</w:t>
      </w:r>
      <w:r>
        <w:rPr>
          <w:color w:val="1a1a1a"/>
          <w:sz w:val="20"/>
          <w:szCs w:val="20"/>
        </w:rPr>
        <w:t xml:space="preserve"> — Faculty of Information Technology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2026-03-12T10:44:41.621Z</dcterms:created>
  <dcterms:modified xsi:type="dcterms:W3CDTF">2026-03-12T10:44:41.621Z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